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411" w:rsidRDefault="00C31917">
      <w:pPr>
        <w:pStyle w:val="Standard"/>
        <w:tabs>
          <w:tab w:val="left" w:pos="993"/>
        </w:tabs>
        <w:spacing w:line="288" w:lineRule="auto"/>
        <w:jc w:val="right"/>
        <w:rPr>
          <w:b/>
          <w:bCs/>
        </w:rPr>
      </w:pPr>
      <w:r>
        <w:rPr>
          <w:b/>
          <w:bCs/>
        </w:rPr>
        <w:t>Allegato A – Domanda di partecipazione</w:t>
      </w:r>
    </w:p>
    <w:p w:rsidR="00360411" w:rsidRDefault="00360411">
      <w:pPr>
        <w:pStyle w:val="Standard"/>
        <w:tabs>
          <w:tab w:val="left" w:pos="993"/>
        </w:tabs>
        <w:spacing w:line="288" w:lineRule="auto"/>
        <w:jc w:val="both"/>
        <w:rPr>
          <w:b/>
          <w:bCs/>
        </w:rPr>
      </w:pPr>
    </w:p>
    <w:p w:rsidR="00360411" w:rsidRDefault="00360411">
      <w:pPr>
        <w:pStyle w:val="Standard"/>
        <w:tabs>
          <w:tab w:val="left" w:pos="993"/>
        </w:tabs>
        <w:spacing w:line="288" w:lineRule="auto"/>
        <w:jc w:val="both"/>
        <w:rPr>
          <w:b/>
          <w:bCs/>
        </w:rPr>
      </w:pPr>
    </w:p>
    <w:p w:rsidR="00360411" w:rsidRDefault="00C31917">
      <w:pPr>
        <w:pStyle w:val="Standard"/>
        <w:tabs>
          <w:tab w:val="left" w:pos="993"/>
        </w:tabs>
        <w:spacing w:line="288" w:lineRule="auto"/>
        <w:jc w:val="both"/>
        <w:rPr>
          <w:b/>
          <w:bCs/>
        </w:rPr>
      </w:pPr>
      <w:r>
        <w:rPr>
          <w:b/>
          <w:bCs/>
        </w:rPr>
        <w:t xml:space="preserve">Avviso pubblico per la ricerca di sponsorizzazioni finanziarie per la realizzazione della </w:t>
      </w:r>
      <w:r w:rsidR="00890E53">
        <w:rPr>
          <w:b/>
          <w:bCs/>
        </w:rPr>
        <w:t>manifestazione</w:t>
      </w:r>
      <w:bookmarkStart w:id="0" w:name="_GoBack"/>
      <w:bookmarkEnd w:id="0"/>
      <w:r>
        <w:rPr>
          <w:b/>
          <w:bCs/>
        </w:rPr>
        <w:t xml:space="preserve"> denominata Cittadella Natalizia </w:t>
      </w:r>
      <w:proofErr w:type="spellStart"/>
      <w:r>
        <w:rPr>
          <w:b/>
          <w:bCs/>
        </w:rPr>
        <w:t>Carcarese</w:t>
      </w:r>
      <w:proofErr w:type="spellEnd"/>
      <w:r>
        <w:rPr>
          <w:b/>
          <w:bCs/>
        </w:rPr>
        <w:t xml:space="preserve"> – Domanda di partecipazione resa ai sensi del D.P.R. n. 445/2000 e offerta.</w:t>
      </w:r>
    </w:p>
    <w:p w:rsidR="00360411" w:rsidRDefault="00360411">
      <w:pPr>
        <w:pStyle w:val="Standard"/>
        <w:tabs>
          <w:tab w:val="left" w:pos="993"/>
        </w:tabs>
        <w:spacing w:line="288" w:lineRule="auto"/>
        <w:jc w:val="both"/>
        <w:rPr>
          <w:b/>
          <w:bCs/>
        </w:rPr>
      </w:pPr>
    </w:p>
    <w:p w:rsidR="00360411" w:rsidRDefault="00C31917">
      <w:pPr>
        <w:pStyle w:val="Textbody"/>
        <w:spacing w:after="113"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Il/la sottoscritto/a __________________ nato/a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_________________________il _________________ codice fiscale _________________________________________, in qualità di legale rappresentante di _____________________ con sede in _______________________, via/piazza _______________, n. ____ telefono _____________, e-mail/</w:t>
      </w:r>
      <w:proofErr w:type="spellStart"/>
      <w:r>
        <w:rPr>
          <w:sz w:val="20"/>
          <w:szCs w:val="20"/>
        </w:rPr>
        <w:t>pec</w:t>
      </w:r>
      <w:proofErr w:type="spellEnd"/>
      <w:r>
        <w:rPr>
          <w:sz w:val="20"/>
          <w:szCs w:val="20"/>
        </w:rPr>
        <w:t xml:space="preserve"> ________________________,</w:t>
      </w:r>
    </w:p>
    <w:p w:rsidR="00360411" w:rsidRDefault="00C31917">
      <w:pPr>
        <w:pStyle w:val="Textbody"/>
        <w:spacing w:after="113" w:line="288" w:lineRule="auto"/>
        <w:jc w:val="center"/>
        <w:rPr>
          <w:sz w:val="20"/>
          <w:szCs w:val="20"/>
        </w:rPr>
      </w:pPr>
      <w:r>
        <w:rPr>
          <w:sz w:val="20"/>
          <w:szCs w:val="20"/>
        </w:rPr>
        <w:t>***</w:t>
      </w:r>
    </w:p>
    <w:p w:rsidR="00360411" w:rsidRDefault="00C31917">
      <w:pPr>
        <w:pStyle w:val="Textbody"/>
        <w:spacing w:after="113"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Breve presentazione della associazione/società/fondazione: (attività svolta, </w:t>
      </w:r>
      <w:proofErr w:type="gramStart"/>
      <w:r>
        <w:rPr>
          <w:sz w:val="20"/>
          <w:szCs w:val="20"/>
        </w:rPr>
        <w:t>ecc..</w:t>
      </w:r>
      <w:proofErr w:type="gramEnd"/>
      <w:r>
        <w:rPr>
          <w:sz w:val="20"/>
          <w:szCs w:val="20"/>
        </w:rPr>
        <w:t>)</w:t>
      </w:r>
    </w:p>
    <w:p w:rsidR="00360411" w:rsidRDefault="00C31917">
      <w:pPr>
        <w:pStyle w:val="Textbody"/>
        <w:spacing w:after="113" w:line="288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0411" w:rsidRDefault="00C31917">
      <w:pPr>
        <w:pStyle w:val="Textbody"/>
        <w:spacing w:after="113" w:line="288" w:lineRule="auto"/>
        <w:jc w:val="center"/>
        <w:rPr>
          <w:sz w:val="20"/>
          <w:szCs w:val="20"/>
        </w:rPr>
      </w:pPr>
      <w:r>
        <w:rPr>
          <w:sz w:val="20"/>
          <w:szCs w:val="20"/>
        </w:rPr>
        <w:t>***</w:t>
      </w:r>
    </w:p>
    <w:p w:rsidR="00360411" w:rsidRDefault="00C31917">
      <w:pPr>
        <w:pStyle w:val="Textbody"/>
        <w:spacing w:after="113" w:line="288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essendo</w:t>
      </w:r>
      <w:proofErr w:type="gramEnd"/>
      <w:r>
        <w:rPr>
          <w:sz w:val="20"/>
          <w:szCs w:val="20"/>
        </w:rPr>
        <w:t xml:space="preserve"> a conoscenza delle sanzioni penali previste dall’art. 76 del </w:t>
      </w:r>
      <w:proofErr w:type="spellStart"/>
      <w:r>
        <w:rPr>
          <w:sz w:val="20"/>
          <w:szCs w:val="20"/>
        </w:rPr>
        <w:t>d.p.r.</w:t>
      </w:r>
      <w:proofErr w:type="spellEnd"/>
      <w:r>
        <w:rPr>
          <w:sz w:val="20"/>
          <w:szCs w:val="20"/>
        </w:rPr>
        <w:t xml:space="preserve"> 445/2000 per le ipotesi di falsità in atti e dichiarazioni mendaci ivi indicate, ai fini della partecipazione alla procedura in oggetto per la quale chiede di partecipare</w:t>
      </w:r>
    </w:p>
    <w:p w:rsidR="00360411" w:rsidRDefault="00C31917">
      <w:pPr>
        <w:pStyle w:val="Textbody"/>
        <w:spacing w:after="113" w:line="288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DICHIARA</w:t>
      </w:r>
    </w:p>
    <w:p w:rsidR="00360411" w:rsidRDefault="00C31917">
      <w:pPr>
        <w:pStyle w:val="Textbody"/>
        <w:spacing w:after="113" w:line="288" w:lineRule="auto"/>
        <w:rPr>
          <w:sz w:val="20"/>
          <w:szCs w:val="20"/>
        </w:rPr>
      </w:pPr>
      <w:r>
        <w:rPr>
          <w:sz w:val="20"/>
          <w:szCs w:val="20"/>
        </w:rPr>
        <w:t>1. di aver preso visione e conseguentemente accettare, senza condizioni e riserva alcuna, le disposizioni contenute nell’avviso pubblico;</w:t>
      </w:r>
    </w:p>
    <w:p w:rsidR="00360411" w:rsidRDefault="00C31917">
      <w:pPr>
        <w:pStyle w:val="Textbody"/>
        <w:spacing w:after="113" w:line="288" w:lineRule="auto"/>
        <w:rPr>
          <w:sz w:val="20"/>
          <w:szCs w:val="20"/>
        </w:rPr>
      </w:pPr>
      <w:r>
        <w:rPr>
          <w:sz w:val="20"/>
          <w:szCs w:val="20"/>
        </w:rPr>
        <w:t>2. il pieno godimento dei diritti civili e politici nello Stato di appartenenza o di provenienza;</w:t>
      </w:r>
    </w:p>
    <w:p w:rsidR="00360411" w:rsidRDefault="00C31917">
      <w:pPr>
        <w:pStyle w:val="Textbody"/>
        <w:spacing w:after="113"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3. l’inesistenza delle cause di esclusione elencate negli artt.  94 e seguenti del D. </w:t>
      </w:r>
      <w:proofErr w:type="spellStart"/>
      <w:r>
        <w:rPr>
          <w:sz w:val="20"/>
          <w:szCs w:val="20"/>
        </w:rPr>
        <w:t>Lgs</w:t>
      </w:r>
      <w:proofErr w:type="spellEnd"/>
      <w:r>
        <w:rPr>
          <w:sz w:val="20"/>
          <w:szCs w:val="20"/>
        </w:rPr>
        <w:t>. n. 36/2023;</w:t>
      </w:r>
    </w:p>
    <w:p w:rsidR="00360411" w:rsidRDefault="00C31917">
      <w:pPr>
        <w:pStyle w:val="Textbody"/>
        <w:spacing w:after="113" w:line="288" w:lineRule="auto"/>
        <w:rPr>
          <w:sz w:val="20"/>
          <w:szCs w:val="20"/>
        </w:rPr>
      </w:pPr>
      <w:r>
        <w:rPr>
          <w:sz w:val="20"/>
          <w:szCs w:val="20"/>
        </w:rPr>
        <w:t>4. di non aver riportato condanne definitive per uno dei delitti contro la Pubblica Amministrazione ex libro II – Titolo II del codice penale, per i delitti ex art. 416 e 416bis, per i delitti ex art. 74 del DPR 309/1990, nonché per ogni altro delitto da cui derivi, quale pena accessoria, l’incapacità a contrarre con la Pubblica Amministrazione;</w:t>
      </w:r>
    </w:p>
    <w:p w:rsidR="00360411" w:rsidRDefault="00C31917">
      <w:pPr>
        <w:pStyle w:val="Textbody"/>
        <w:spacing w:after="113" w:line="288" w:lineRule="auto"/>
        <w:rPr>
          <w:sz w:val="20"/>
          <w:szCs w:val="20"/>
        </w:rPr>
      </w:pPr>
      <w:r>
        <w:rPr>
          <w:sz w:val="20"/>
          <w:szCs w:val="20"/>
        </w:rPr>
        <w:t>5. di non avere un contenzioso aperto con codesta Amministrazione;</w:t>
      </w:r>
    </w:p>
    <w:p w:rsidR="00360411" w:rsidRDefault="00C31917">
      <w:pPr>
        <w:pStyle w:val="Textbody"/>
        <w:spacing w:after="113" w:line="288" w:lineRule="auto"/>
        <w:rPr>
          <w:sz w:val="20"/>
          <w:szCs w:val="20"/>
        </w:rPr>
      </w:pPr>
      <w:r>
        <w:rPr>
          <w:sz w:val="20"/>
          <w:szCs w:val="20"/>
        </w:rPr>
        <w:t>6. di non incorrere negli impedimenti derivanti dalla normativa antimafia o dalla sottomissione a misure di prevenzione;</w:t>
      </w:r>
    </w:p>
    <w:p w:rsidR="00360411" w:rsidRDefault="00C31917">
      <w:pPr>
        <w:pStyle w:val="Textbody"/>
        <w:spacing w:after="113" w:line="288" w:lineRule="auto"/>
        <w:rPr>
          <w:sz w:val="20"/>
          <w:szCs w:val="20"/>
        </w:rPr>
      </w:pPr>
      <w:r>
        <w:rPr>
          <w:sz w:val="20"/>
          <w:szCs w:val="20"/>
        </w:rPr>
        <w:t>7. l’insussistenza di situazioni, anche potenziali, di conflitto di interesse;</w:t>
      </w:r>
    </w:p>
    <w:p w:rsidR="00360411" w:rsidRDefault="00C31917">
      <w:pPr>
        <w:pStyle w:val="Textbody"/>
        <w:spacing w:after="113" w:line="288" w:lineRule="auto"/>
        <w:rPr>
          <w:sz w:val="20"/>
          <w:szCs w:val="20"/>
        </w:rPr>
      </w:pPr>
      <w:r>
        <w:rPr>
          <w:sz w:val="20"/>
          <w:szCs w:val="20"/>
        </w:rPr>
        <w:t>8. di autorizzare l’utilizzo del seguente indirizzo e-mail/</w:t>
      </w:r>
      <w:proofErr w:type="spellStart"/>
      <w:r>
        <w:rPr>
          <w:sz w:val="20"/>
          <w:szCs w:val="20"/>
        </w:rPr>
        <w:t>pec</w:t>
      </w:r>
      <w:proofErr w:type="spellEnd"/>
      <w:r>
        <w:rPr>
          <w:sz w:val="20"/>
          <w:szCs w:val="20"/>
        </w:rPr>
        <w:t xml:space="preserve"> per tutte le comunicazioni inerenti la presente procedura: ___________________________ e di sollevare l’Amministrazione comunale da qualsiasi responsabilità in ordine alla mancata conoscenza delle comunicazioni così inviate;</w:t>
      </w:r>
    </w:p>
    <w:p w:rsidR="00360411" w:rsidRDefault="00C31917">
      <w:pPr>
        <w:pStyle w:val="Textbody"/>
        <w:spacing w:after="113" w:line="288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OFFRE</w:t>
      </w:r>
    </w:p>
    <w:p w:rsidR="00360411" w:rsidRDefault="00C31917">
      <w:pPr>
        <w:pStyle w:val="Textbody"/>
        <w:spacing w:after="113" w:line="288" w:lineRule="auto"/>
        <w:rPr>
          <w:sz w:val="20"/>
          <w:szCs w:val="20"/>
        </w:rPr>
      </w:pPr>
      <w:r>
        <w:rPr>
          <w:sz w:val="20"/>
          <w:szCs w:val="20"/>
        </w:rPr>
        <w:t>Sponsorizzazione di natura finanziaria per un totale complessivo di Euro _______________ di cui Euro ______________ per imponibile ed Euro ________________per IVA 22%</w:t>
      </w:r>
    </w:p>
    <w:p w:rsidR="00360411" w:rsidRDefault="00360411">
      <w:pPr>
        <w:pStyle w:val="Textbody"/>
        <w:spacing w:after="113" w:line="288" w:lineRule="auto"/>
        <w:rPr>
          <w:b/>
          <w:bCs/>
          <w:sz w:val="20"/>
          <w:szCs w:val="20"/>
        </w:rPr>
      </w:pPr>
    </w:p>
    <w:p w:rsidR="00360411" w:rsidRDefault="00360411">
      <w:pPr>
        <w:pStyle w:val="Textbody"/>
        <w:spacing w:after="113" w:line="288" w:lineRule="auto"/>
        <w:rPr>
          <w:b/>
          <w:bCs/>
          <w:sz w:val="20"/>
          <w:szCs w:val="20"/>
        </w:rPr>
      </w:pPr>
    </w:p>
    <w:p w:rsidR="00360411" w:rsidRDefault="00C31917">
      <w:pPr>
        <w:pStyle w:val="Textbody"/>
        <w:spacing w:after="113" w:line="28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Luogo e data _______________</w:t>
      </w:r>
    </w:p>
    <w:p w:rsidR="00360411" w:rsidRDefault="00360411">
      <w:pPr>
        <w:pStyle w:val="Textbody"/>
        <w:spacing w:after="113" w:line="288" w:lineRule="auto"/>
        <w:rPr>
          <w:b/>
          <w:bCs/>
          <w:sz w:val="20"/>
          <w:szCs w:val="20"/>
        </w:rPr>
      </w:pPr>
    </w:p>
    <w:p w:rsidR="00360411" w:rsidRDefault="00C31917">
      <w:pPr>
        <w:pStyle w:val="Textbody"/>
        <w:spacing w:after="113" w:line="28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>firma</w:t>
      </w:r>
      <w:proofErr w:type="gramEnd"/>
    </w:p>
    <w:p w:rsidR="00360411" w:rsidRDefault="00C31917">
      <w:pPr>
        <w:pStyle w:val="Textbody"/>
        <w:spacing w:after="113" w:line="28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____________________________</w:t>
      </w:r>
    </w:p>
    <w:p w:rsidR="00360411" w:rsidRDefault="00360411">
      <w:pPr>
        <w:pStyle w:val="Textbody"/>
        <w:spacing w:after="113" w:line="288" w:lineRule="auto"/>
        <w:rPr>
          <w:b/>
          <w:bCs/>
          <w:sz w:val="20"/>
          <w:szCs w:val="20"/>
        </w:rPr>
      </w:pPr>
    </w:p>
    <w:p w:rsidR="00360411" w:rsidRDefault="00C31917">
      <w:pPr>
        <w:pStyle w:val="Textbody"/>
        <w:spacing w:after="113" w:line="288" w:lineRule="auto"/>
      </w:pPr>
      <w:r>
        <w:rPr>
          <w:b/>
          <w:bCs/>
          <w:sz w:val="20"/>
          <w:szCs w:val="20"/>
        </w:rPr>
        <w:t>Allegare alla presente istanza copia fotostatica leggibile, ancorché non autenticata, in corso di validità, di un documento di identità del sottoscrittore.</w:t>
      </w:r>
    </w:p>
    <w:sectPr w:rsidR="00360411">
      <w:headerReference w:type="default" r:id="rId7"/>
      <w:footerReference w:type="default" r:id="rId8"/>
      <w:pgSz w:w="11906" w:h="16838"/>
      <w:pgMar w:top="1134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D70" w:rsidRDefault="00C31917">
      <w:pPr>
        <w:rPr>
          <w:rFonts w:hint="eastAsia"/>
        </w:rPr>
      </w:pPr>
      <w:r>
        <w:separator/>
      </w:r>
    </w:p>
  </w:endnote>
  <w:endnote w:type="continuationSeparator" w:id="0">
    <w:p w:rsidR="00892D70" w:rsidRDefault="00C319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">
    <w:charset w:val="00"/>
    <w:family w:val="auto"/>
    <w:pitch w:val="variable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07" w:rsidRDefault="00C31917">
    <w:pPr>
      <w:pStyle w:val="Standard"/>
      <w:autoSpaceDE w:val="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6567120</wp:posOffset>
              </wp:positionH>
              <wp:positionV relativeFrom="paragraph">
                <wp:posOffset>722</wp:posOffset>
              </wp:positionV>
              <wp:extent cx="428625" cy="108585"/>
              <wp:effectExtent l="0" t="0" r="0" b="0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1085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AC7607" w:rsidRDefault="00C31917">
                          <w:pPr>
                            <w:pStyle w:val="Pidipagina"/>
                            <w:jc w:val="right"/>
                          </w:pPr>
                          <w:r>
                            <w:rPr>
                              <w:rStyle w:val="Numeropagina"/>
                              <w:sz w:val="15"/>
                            </w:rPr>
                            <w:t xml:space="preserve">Pag. </w:t>
                          </w:r>
                          <w:r>
                            <w:rPr>
                              <w:rStyle w:val="Numeropagina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sz w:val="15"/>
                            </w:rPr>
                            <w:fldChar w:fldCharType="separate"/>
                          </w:r>
                          <w:r w:rsidR="00890E53">
                            <w:rPr>
                              <w:rStyle w:val="Numeropagina"/>
                              <w:noProof/>
                              <w:sz w:val="15"/>
                            </w:rPr>
                            <w:t>2</w:t>
                          </w:r>
                          <w:r>
                            <w:rPr>
                              <w:rStyle w:val="Numeropagina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517.1pt;margin-top:.05pt;width:33.75pt;height:8.5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" stroked="f">
              <v:fill opacity="0"/>
              <v:textbox inset="0,0,0,0">
                <w:txbxContent>
                  <w:p w:rsidR="00AC7607" w:rsidRDefault="00C31917">
                    <w:pPr>
                      <w:pStyle w:val="Pidipagina"/>
                      <w:jc w:val="right"/>
                    </w:pPr>
                    <w:r>
                      <w:rPr>
                        <w:rStyle w:val="Numeropagina"/>
                        <w:sz w:val="15"/>
                      </w:rPr>
                      <w:t xml:space="preserve">Pag. </w:t>
                    </w:r>
                    <w:r>
                      <w:rPr>
                        <w:rStyle w:val="Numeropagina"/>
                        <w:sz w:val="15"/>
                      </w:rPr>
                      <w:fldChar w:fldCharType="begin"/>
                    </w:r>
                    <w:r>
                      <w:rPr>
                        <w:rStyle w:val="Numeropagina"/>
                        <w:sz w:val="15"/>
                      </w:rPr>
                      <w:instrText xml:space="preserve"> PAGE </w:instrText>
                    </w:r>
                    <w:r>
                      <w:rPr>
                        <w:rStyle w:val="Numeropagina"/>
                        <w:sz w:val="15"/>
                      </w:rPr>
                      <w:fldChar w:fldCharType="separate"/>
                    </w:r>
                    <w:r w:rsidR="00890E53">
                      <w:rPr>
                        <w:rStyle w:val="Numeropagina"/>
                        <w:noProof/>
                        <w:sz w:val="15"/>
                      </w:rPr>
                      <w:t>2</w:t>
                    </w:r>
                    <w:r>
                      <w:rPr>
                        <w:rStyle w:val="Numeropagina"/>
                        <w:sz w:val="1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:rsidR="00AC7607" w:rsidRDefault="00890E53">
    <w:pPr>
      <w:pStyle w:val="Pidipagina"/>
      <w:autoSpaceDE w:val="0"/>
      <w:rPr>
        <w:rFonts w:ascii="ArialMT" w:hAnsi="ArialMT" w:cs="ArialM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D70" w:rsidRDefault="00C3191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92D70" w:rsidRDefault="00C3191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07" w:rsidRDefault="00890E53">
    <w:pPr>
      <w:pStyle w:val="Intestazione"/>
      <w:rPr>
        <w:bCs/>
        <w:sz w:val="15"/>
      </w:rPr>
    </w:pPr>
  </w:p>
  <w:p w:rsidR="00AC7607" w:rsidRDefault="00890E53">
    <w:pPr>
      <w:pStyle w:val="Standard"/>
      <w:autoSpaceDE w:val="0"/>
      <w:rPr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44BD9"/>
    <w:multiLevelType w:val="multilevel"/>
    <w:tmpl w:val="F2789D4E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7BF0FE0"/>
    <w:multiLevelType w:val="multilevel"/>
    <w:tmpl w:val="6160F834"/>
    <w:styleLink w:val="WW8Num1"/>
    <w:lvl w:ilvl="0">
      <w:start w:val="1"/>
      <w:numFmt w:val="none"/>
      <w:suff w:val="nothing"/>
      <w:lvlText w:val="%1."/>
      <w:lvlJc w:val="left"/>
    </w:lvl>
    <w:lvl w:ilvl="1">
      <w:start w:val="1"/>
      <w:numFmt w:val="none"/>
      <w:suff w:val="nothing"/>
      <w:lvlText w:val="%2."/>
      <w:lvlJc w:val="left"/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11"/>
    <w:rsid w:val="00360411"/>
    <w:rsid w:val="00890E53"/>
    <w:rsid w:val="00892D70"/>
    <w:rsid w:val="00C3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1C1E4-FF8A-46A8-B200-D2691BA1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outlineLvl w:val="0"/>
    </w:pPr>
    <w:rPr>
      <w:b/>
      <w:sz w:val="14"/>
    </w:rPr>
  </w:style>
  <w:style w:type="paragraph" w:styleId="Titolo2">
    <w:name w:val="heading 2"/>
    <w:basedOn w:val="Standard"/>
    <w:next w:val="Standard"/>
    <w:pPr>
      <w:keepNext/>
      <w:spacing w:line="360" w:lineRule="auto"/>
      <w:jc w:val="both"/>
      <w:outlineLvl w:val="1"/>
    </w:pPr>
    <w:rPr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Times New Roman" w:hAnsi="Arial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2"/>
      <w:szCs w:val="24"/>
    </w:r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spacing w:line="360" w:lineRule="auto"/>
      <w:ind w:left="9912"/>
      <w:jc w:val="both"/>
    </w:pPr>
  </w:style>
  <w:style w:type="paragraph" w:styleId="Corpodeltesto2">
    <w:name w:val="Body Text 2"/>
    <w:basedOn w:val="Standard"/>
    <w:pPr>
      <w:spacing w:line="360" w:lineRule="auto"/>
    </w:pPr>
    <w:rPr>
      <w:bCs/>
      <w:sz w:val="22"/>
    </w:rPr>
  </w:style>
  <w:style w:type="paragraph" w:styleId="Rientrocorpodeltesto2">
    <w:name w:val="Body Text Indent 2"/>
    <w:basedOn w:val="Standard"/>
    <w:pPr>
      <w:spacing w:line="360" w:lineRule="auto"/>
      <w:ind w:left="2652" w:firstLine="192"/>
      <w:jc w:val="both"/>
    </w:pPr>
    <w:rPr>
      <w:bCs/>
      <w:sz w:val="24"/>
    </w:rPr>
  </w:style>
  <w:style w:type="paragraph" w:styleId="Rientrocorpodeltesto3">
    <w:name w:val="Body Text Indent 3"/>
    <w:basedOn w:val="Standard"/>
    <w:pPr>
      <w:spacing w:line="360" w:lineRule="auto"/>
      <w:ind w:left="5400"/>
      <w:jc w:val="both"/>
    </w:pPr>
    <w:rPr>
      <w:bCs/>
      <w:sz w:val="24"/>
    </w:rPr>
  </w:style>
  <w:style w:type="paragraph" w:styleId="Corpodeltesto3">
    <w:name w:val="Body Text 3"/>
    <w:basedOn w:val="Standard"/>
    <w:pPr>
      <w:spacing w:line="360" w:lineRule="auto"/>
      <w:jc w:val="both"/>
    </w:pPr>
    <w:rPr>
      <w:bCs/>
      <w:sz w:val="24"/>
    </w:rPr>
  </w:style>
  <w:style w:type="paragraph" w:customStyle="1" w:styleId="western">
    <w:name w:val="western"/>
    <w:basedOn w:val="Standard"/>
    <w:pPr>
      <w:spacing w:before="100" w:after="119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NormaleWeb">
    <w:name w:val="Normal (Web)"/>
    <w:basedOn w:val="Standard"/>
    <w:pPr>
      <w:spacing w:before="100" w:after="119"/>
    </w:pPr>
    <w:rPr>
      <w:rFonts w:ascii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Standard"/>
  </w:style>
  <w:style w:type="paragraph" w:customStyle="1" w:styleId="DefinitionTerm">
    <w:name w:val="Definition Term"/>
    <w:basedOn w:val="Standard"/>
  </w:style>
  <w:style w:type="paragraph" w:customStyle="1" w:styleId="DefinitionList">
    <w:name w:val="Definition List"/>
    <w:basedOn w:val="Standard"/>
    <w:pPr>
      <w:ind w:left="360"/>
    </w:pPr>
  </w:style>
  <w:style w:type="paragraph" w:customStyle="1" w:styleId="H1">
    <w:name w:val="H1"/>
    <w:basedOn w:val="Standard"/>
    <w:pPr>
      <w:keepNext/>
      <w:spacing w:before="100" w:after="100"/>
    </w:pPr>
    <w:rPr>
      <w:b/>
      <w:sz w:val="48"/>
    </w:rPr>
  </w:style>
  <w:style w:type="paragraph" w:customStyle="1" w:styleId="H2">
    <w:name w:val="H2"/>
    <w:basedOn w:val="Standard"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Standard"/>
    <w:pPr>
      <w:keepNext/>
      <w:spacing w:before="100" w:after="100"/>
    </w:pPr>
    <w:rPr>
      <w:b/>
      <w:sz w:val="28"/>
    </w:rPr>
  </w:style>
  <w:style w:type="paragraph" w:customStyle="1" w:styleId="H4">
    <w:name w:val="H4"/>
    <w:basedOn w:val="Standard"/>
    <w:pPr>
      <w:keepNext/>
      <w:spacing w:before="100" w:after="100"/>
    </w:pPr>
    <w:rPr>
      <w:b/>
      <w:sz w:val="24"/>
    </w:rPr>
  </w:style>
  <w:style w:type="paragraph" w:customStyle="1" w:styleId="H5">
    <w:name w:val="H5"/>
    <w:basedOn w:val="Standard"/>
    <w:pPr>
      <w:keepNext/>
      <w:spacing w:before="100" w:after="100"/>
    </w:pPr>
    <w:rPr>
      <w:b/>
    </w:rPr>
  </w:style>
  <w:style w:type="paragraph" w:customStyle="1" w:styleId="H6">
    <w:name w:val="H6"/>
    <w:basedOn w:val="Standard"/>
    <w:pPr>
      <w:keepNext/>
      <w:spacing w:before="100" w:after="100"/>
    </w:pPr>
    <w:rPr>
      <w:b/>
      <w:sz w:val="16"/>
    </w:rPr>
  </w:style>
  <w:style w:type="paragraph" w:customStyle="1" w:styleId="Address">
    <w:name w:val="Address"/>
    <w:basedOn w:val="Standard"/>
    <w:rPr>
      <w:i/>
    </w:rPr>
  </w:style>
  <w:style w:type="paragraph" w:customStyle="1" w:styleId="Blockquote">
    <w:name w:val="Blockquote"/>
    <w:basedOn w:val="Standard"/>
    <w:pPr>
      <w:spacing w:before="100" w:after="100"/>
      <w:ind w:left="360" w:right="360"/>
    </w:pPr>
  </w:style>
  <w:style w:type="paragraph" w:customStyle="1" w:styleId="Preformatted">
    <w:name w:val="Preformatted"/>
    <w:basedOn w:val="Standar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</w:rPr>
  </w:style>
  <w:style w:type="paragraph" w:customStyle="1" w:styleId="z-BottomofForm">
    <w:name w:val="z-Bottom of Form"/>
    <w:pPr>
      <w:pBdr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pPr>
      <w:suppressAutoHyphens/>
      <w:jc w:val="center"/>
    </w:pPr>
    <w:rPr>
      <w:rFonts w:ascii="Arial" w:eastAsia="Arial" w:hAnsi="Arial" w:cs="Courier New"/>
      <w:vanish/>
      <w:sz w:val="16"/>
    </w:rPr>
  </w:style>
  <w:style w:type="paragraph" w:customStyle="1" w:styleId="NormalTableWW">
    <w:name w:val="Normal Table (WW)"/>
    <w:pPr>
      <w:widowControl/>
      <w:suppressAutoHyphens/>
      <w:textAlignment w:val="auto"/>
    </w:pPr>
    <w:rPr>
      <w:rFonts w:ascii="Times New Roman" w:eastAsia="Cambria Math" w:hAnsi="Times New Roman" w:cs="Times New Roman"/>
      <w:sz w:val="20"/>
      <w:szCs w:val="20"/>
      <w:lang w:eastAsia="it-IT"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Times New Roman" w:hAnsi="Symbol" w:cs="Aria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Aria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eastAsia="Times New Roman" w:hAnsi="Arial" w:cs="Aria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VisitedInternetLink">
    <w:name w:val="Visited Internet Link"/>
    <w:basedOn w:val="Carpredefinitoparagrafo"/>
    <w:rPr>
      <w:color w:val="800080"/>
      <w:u w:val="single"/>
    </w:rPr>
  </w:style>
  <w:style w:type="character" w:styleId="Numeropagina">
    <w:name w:val="page number"/>
    <w:basedOn w:val="Carpredefinitoparagrafo"/>
  </w:style>
  <w:style w:type="character" w:customStyle="1" w:styleId="StrongEmphasis">
    <w:name w:val="Strong Emphasis"/>
    <w:basedOn w:val="Carpredefinitoparagrafo"/>
    <w:rPr>
      <w:b/>
      <w:bCs/>
    </w:rPr>
  </w:style>
  <w:style w:type="character" w:customStyle="1" w:styleId="bf58">
    <w:name w:val="bf58"/>
    <w:basedOn w:val="Carpredefinitoparagrafo"/>
    <w:rPr>
      <w:rFonts w:ascii="Trebuchet MS" w:eastAsia="Trebuchet MS" w:hAnsi="Trebuchet MS" w:cs="Trebuchet MS"/>
      <w:b w:val="0"/>
      <w:bCs w:val="0"/>
      <w:i w:val="0"/>
      <w:iCs w:val="0"/>
      <w:strike w:val="0"/>
      <w:dstrike w:val="0"/>
      <w:color w:val="000000"/>
      <w:sz w:val="24"/>
      <w:szCs w:val="24"/>
      <w:u w:val="none"/>
    </w:rPr>
  </w:style>
  <w:style w:type="character" w:styleId="Enfasicorsivo">
    <w:name w:val="Emphasis"/>
    <w:basedOn w:val="Carpredefinitoparagrafo"/>
    <w:rPr>
      <w:i/>
      <w:iCs/>
    </w:rPr>
  </w:style>
  <w:style w:type="character" w:customStyle="1" w:styleId="testo">
    <w:name w:val="testo"/>
    <w:rPr>
      <w:rFonts w:ascii="Arial" w:eastAsia="Arial" w:hAnsi="Arial" w:cs="Arial"/>
      <w:sz w:val="28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eastAsia="Courier New" w:hAnsi="Courier New" w:cs="Courier New"/>
      <w:sz w:val="20"/>
    </w:rPr>
  </w:style>
  <w:style w:type="character" w:customStyle="1" w:styleId="Keyboard">
    <w:name w:val="Keyboard"/>
    <w:rPr>
      <w:rFonts w:ascii="Courier New" w:eastAsia="Courier New" w:hAnsi="Courier New" w:cs="Courier New"/>
      <w:b/>
      <w:sz w:val="20"/>
    </w:rPr>
  </w:style>
  <w:style w:type="character" w:customStyle="1" w:styleId="Sample">
    <w:name w:val="Sample"/>
    <w:rPr>
      <w:rFonts w:ascii="Courier New" w:eastAsia="Courier New" w:hAnsi="Courier New" w:cs="Courier New"/>
    </w:rPr>
  </w:style>
  <w:style w:type="character" w:styleId="Enfasigrassetto">
    <w:name w:val="Strong"/>
    <w:rPr>
      <w:b/>
    </w:rPr>
  </w:style>
  <w:style w:type="character" w:customStyle="1" w:styleId="Typewriter">
    <w:name w:val="Typewriter"/>
    <w:rPr>
      <w:rFonts w:ascii="Courier New" w:eastAsia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proponente">
    <w:name w:val="proponente"/>
    <w:rPr>
      <w:rFonts w:ascii="Arial" w:eastAsia="Arial" w:hAnsi="Arial" w:cs="Arial"/>
      <w:sz w:val="21"/>
    </w:rPr>
  </w:style>
  <w:style w:type="character" w:customStyle="1" w:styleId="DefaultParagraphFontWW">
    <w:name w:val="Default Paragraph Font (WW)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per la ricerca di sponsorizzazioni finanziarie per la manutenzione di un'area verde sita nel Comune di Prato - Domanda di partecipazione</vt:lpstr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per la ricerca di sponsorizzazioni finanziarie per la manutenzione di un'area verde sita nel Comune di Prato - Domanda di partecipazione</dc:title>
  <dc:creator>adm_bf69</dc:creator>
  <cp:lastModifiedBy>Paola Prato</cp:lastModifiedBy>
  <cp:revision>3</cp:revision>
  <cp:lastPrinted>1995-11-21T17:41:00Z</cp:lastPrinted>
  <dcterms:created xsi:type="dcterms:W3CDTF">2025-11-18T13:16:00Z</dcterms:created>
  <dcterms:modified xsi:type="dcterms:W3CDTF">2025-11-26T09:08:00Z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